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CCE0" w14:textId="77777777" w:rsidR="007D3D66" w:rsidRDefault="007D3D66" w:rsidP="00F321DF">
      <w:pPr>
        <w:rPr>
          <w:b/>
          <w:spacing w:val="30"/>
          <w:sz w:val="36"/>
          <w:szCs w:val="36"/>
          <w:u w:val="single"/>
        </w:rPr>
      </w:pPr>
    </w:p>
    <w:p w14:paraId="4FF76745" w14:textId="2EB44405" w:rsidR="007D3D66" w:rsidRPr="00F321DF" w:rsidRDefault="00D06E22" w:rsidP="00F321DF">
      <w:pPr>
        <w:rPr>
          <w:rFonts w:ascii="Arial" w:hAnsi="Arial" w:cs="Arial"/>
          <w:b/>
          <w:spacing w:val="30"/>
          <w:u w:val="single"/>
        </w:rPr>
      </w:pPr>
      <w:r w:rsidRPr="00F321DF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705B97D7" wp14:editId="04DD10D7">
            <wp:simplePos x="0" y="0"/>
            <wp:positionH relativeFrom="column">
              <wp:posOffset>262890</wp:posOffset>
            </wp:positionH>
            <wp:positionV relativeFrom="paragraph">
              <wp:posOffset>264160</wp:posOffset>
            </wp:positionV>
            <wp:extent cx="4857750" cy="5156835"/>
            <wp:effectExtent l="0" t="0" r="0" b="5715"/>
            <wp:wrapNone/>
            <wp:docPr id="3" name="Imagem 3" descr="Resultado de imagem para brasão uepa em preto e br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Resultado de imagem para brasão uepa em preto e bran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39000"/>
                              </a14:imgEffect>
                              <a14:imgEffect>
                                <a14:colorTemperature colorTemp="175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15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</w:p>
    <w:p w14:paraId="5E6F381A" w14:textId="77777777" w:rsidR="00F321DF" w:rsidRPr="00F321DF" w:rsidRDefault="00F321DF" w:rsidP="00F321DF">
      <w:pPr>
        <w:spacing w:line="360" w:lineRule="auto"/>
        <w:jc w:val="both"/>
        <w:rPr>
          <w:rFonts w:ascii="Arial" w:hAnsi="Arial" w:cs="Arial"/>
        </w:rPr>
      </w:pPr>
    </w:p>
    <w:p w14:paraId="1D265471" w14:textId="76F59465" w:rsidR="00F321DF" w:rsidRPr="00F321DF" w:rsidRDefault="00F321DF" w:rsidP="00F321DF">
      <w:pPr>
        <w:spacing w:line="360" w:lineRule="auto"/>
        <w:jc w:val="center"/>
        <w:rPr>
          <w:rFonts w:ascii="Arial" w:hAnsi="Arial" w:cs="Arial"/>
          <w:b/>
          <w:bCs/>
        </w:rPr>
      </w:pPr>
      <w:r w:rsidRPr="00F321DF">
        <w:rPr>
          <w:rFonts w:ascii="Arial" w:hAnsi="Arial" w:cs="Arial"/>
          <w:b/>
          <w:bCs/>
        </w:rPr>
        <w:t>DECLARAÇÃO E AUTORIZAÇÃO</w:t>
      </w:r>
      <w:r w:rsidRPr="00F321DF">
        <w:rPr>
          <w:rFonts w:ascii="Arial" w:hAnsi="Arial" w:cs="Arial"/>
          <w:b/>
          <w:bCs/>
        </w:rPr>
        <w:t xml:space="preserve"> </w:t>
      </w:r>
      <w:r w:rsidRPr="00F321DF">
        <w:rPr>
          <w:rFonts w:ascii="Arial" w:hAnsi="Arial" w:cs="Arial"/>
          <w:b/>
          <w:bCs/>
        </w:rPr>
        <w:t>PARA USO DE ESPAÇO FÍSICO EM AÇÕES DE EXTENSÃO</w:t>
      </w:r>
    </w:p>
    <w:p w14:paraId="2359EF86" w14:textId="77777777" w:rsidR="00F321DF" w:rsidRPr="00F321DF" w:rsidRDefault="00F321DF" w:rsidP="00F321DF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337FB451" w14:textId="68B4AF0D" w:rsidR="00F321DF" w:rsidRPr="00F321DF" w:rsidRDefault="00F321DF" w:rsidP="00F321DF">
      <w:pPr>
        <w:spacing w:line="360" w:lineRule="auto"/>
        <w:jc w:val="both"/>
        <w:rPr>
          <w:rFonts w:ascii="Arial" w:hAnsi="Arial" w:cs="Arial"/>
        </w:rPr>
      </w:pPr>
      <w:r w:rsidRPr="00F321DF">
        <w:rPr>
          <w:rFonts w:ascii="Arial" w:hAnsi="Arial" w:cs="Arial"/>
        </w:rPr>
        <w:t>Declaro que estou ciente e de acordo com a utilização do espaço físico sob minha</w:t>
      </w:r>
      <w:r w:rsidRPr="00F321DF">
        <w:rPr>
          <w:rFonts w:ascii="Arial" w:hAnsi="Arial" w:cs="Arial"/>
        </w:rPr>
        <w:t xml:space="preserve"> </w:t>
      </w:r>
      <w:r w:rsidRPr="00F321DF">
        <w:rPr>
          <w:rFonts w:ascii="Arial" w:hAnsi="Arial" w:cs="Arial"/>
        </w:rPr>
        <w:t xml:space="preserve">responsabilidade </w:t>
      </w:r>
      <w:r w:rsidRPr="00F321DF">
        <w:rPr>
          <w:rFonts w:ascii="Arial" w:hAnsi="Arial" w:cs="Arial"/>
        </w:rPr>
        <w:t>para execução das atividades do</w:t>
      </w:r>
      <w:r>
        <w:rPr>
          <w:rFonts w:ascii="Arial" w:hAnsi="Arial" w:cs="Arial"/>
        </w:rPr>
        <w:t>(a)</w:t>
      </w:r>
      <w:r w:rsidRPr="00F321DF">
        <w:rPr>
          <w:rFonts w:ascii="Arial" w:hAnsi="Arial" w:cs="Arial"/>
        </w:rPr>
        <w:t>__________________________________________________________________________________________________________________________</w:t>
      </w:r>
      <w:r>
        <w:rPr>
          <w:rFonts w:ascii="Arial" w:hAnsi="Arial" w:cs="Arial"/>
        </w:rPr>
        <w:t>.</w:t>
      </w:r>
    </w:p>
    <w:p w14:paraId="45356756" w14:textId="6BCF3621" w:rsidR="00F321DF" w:rsidRPr="00F321DF" w:rsidRDefault="00F321DF" w:rsidP="00F321D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Nos</w:t>
      </w:r>
      <w:r w:rsidRPr="00F321DF">
        <w:rPr>
          <w:rFonts w:ascii="Arial" w:hAnsi="Arial" w:cs="Arial"/>
        </w:rPr>
        <w:t xml:space="preserve"> dias e horários d</w:t>
      </w:r>
      <w:r>
        <w:rPr>
          <w:rFonts w:ascii="Arial" w:hAnsi="Arial" w:cs="Arial"/>
        </w:rPr>
        <w:t>i</w:t>
      </w:r>
      <w:r w:rsidRPr="00F321DF">
        <w:rPr>
          <w:rFonts w:ascii="Arial" w:hAnsi="Arial" w:cs="Arial"/>
        </w:rPr>
        <w:t>scriminados abaixo:</w:t>
      </w:r>
    </w:p>
    <w:p w14:paraId="0305A4FD" w14:textId="2F4FF4BF" w:rsidR="00F321DF" w:rsidRPr="00F321DF" w:rsidRDefault="00F321DF" w:rsidP="00F321DF">
      <w:pPr>
        <w:spacing w:line="360" w:lineRule="auto"/>
        <w:jc w:val="both"/>
        <w:rPr>
          <w:rFonts w:ascii="Arial" w:hAnsi="Arial" w:cs="Arial"/>
        </w:rPr>
      </w:pPr>
      <w:r w:rsidRPr="00F321DF">
        <w:rPr>
          <w:rFonts w:ascii="Arial" w:hAnsi="Arial" w:cs="Arial"/>
        </w:rPr>
        <w:t>______________________________________________________________________________________________________________________________.</w:t>
      </w:r>
    </w:p>
    <w:p w14:paraId="15A382B3" w14:textId="77777777" w:rsidR="00F321DF" w:rsidRPr="00F321DF" w:rsidRDefault="00F321DF" w:rsidP="00F321DF">
      <w:pPr>
        <w:spacing w:line="360" w:lineRule="auto"/>
        <w:jc w:val="both"/>
        <w:rPr>
          <w:rFonts w:ascii="Arial" w:hAnsi="Arial" w:cs="Arial"/>
        </w:rPr>
      </w:pPr>
    </w:p>
    <w:p w14:paraId="316AD1A5" w14:textId="1B05CD9E" w:rsidR="00F321DF" w:rsidRPr="00F321DF" w:rsidRDefault="00F321DF" w:rsidP="00F321DF">
      <w:pPr>
        <w:spacing w:line="360" w:lineRule="auto"/>
        <w:jc w:val="both"/>
        <w:rPr>
          <w:rFonts w:ascii="Arial" w:hAnsi="Arial" w:cs="Arial"/>
        </w:rPr>
      </w:pPr>
    </w:p>
    <w:p w14:paraId="5A82A62E" w14:textId="77777777" w:rsidR="00F321DF" w:rsidRDefault="00F321DF">
      <w:pPr>
        <w:wordWrap w:val="0"/>
        <w:jc w:val="right"/>
        <w:rPr>
          <w:rFonts w:ascii="Arial" w:hAnsi="Arial" w:cs="Arial"/>
        </w:rPr>
      </w:pPr>
    </w:p>
    <w:p w14:paraId="2B28B3CD" w14:textId="296D2073" w:rsidR="007D3D66" w:rsidRPr="00F321DF" w:rsidRDefault="00D06E22">
      <w:pPr>
        <w:wordWrap w:val="0"/>
        <w:jc w:val="right"/>
        <w:rPr>
          <w:rFonts w:ascii="Arial" w:hAnsi="Arial" w:cs="Arial"/>
        </w:rPr>
      </w:pPr>
      <w:r w:rsidRPr="00F321DF">
        <w:rPr>
          <w:rFonts w:ascii="Arial" w:hAnsi="Arial" w:cs="Arial"/>
        </w:rPr>
        <w:t>Belém</w:t>
      </w:r>
      <w:r w:rsidRPr="00F321DF">
        <w:rPr>
          <w:rFonts w:ascii="Arial" w:hAnsi="Arial" w:cs="Arial"/>
        </w:rPr>
        <w:t xml:space="preserve"> </w:t>
      </w:r>
      <w:r w:rsidRPr="00F321DF">
        <w:rPr>
          <w:rFonts w:ascii="Arial" w:hAnsi="Arial" w:cs="Arial"/>
        </w:rPr>
        <w:t>-</w:t>
      </w:r>
      <w:r w:rsidRPr="00F321DF">
        <w:rPr>
          <w:rFonts w:ascii="Arial" w:hAnsi="Arial" w:cs="Arial"/>
        </w:rPr>
        <w:t xml:space="preserve"> </w:t>
      </w:r>
      <w:r w:rsidRPr="00F321DF">
        <w:rPr>
          <w:rFonts w:ascii="Arial" w:hAnsi="Arial" w:cs="Arial"/>
        </w:rPr>
        <w:t xml:space="preserve">PA, </w:t>
      </w:r>
      <w:r w:rsidR="00F321DF" w:rsidRPr="00F321DF">
        <w:rPr>
          <w:rFonts w:ascii="Arial" w:hAnsi="Arial" w:cs="Arial"/>
        </w:rPr>
        <w:t>________</w:t>
      </w:r>
      <w:r w:rsidRPr="00F321DF">
        <w:rPr>
          <w:rFonts w:ascii="Arial" w:hAnsi="Arial" w:cs="Arial"/>
        </w:rPr>
        <w:t xml:space="preserve"> de </w:t>
      </w:r>
      <w:r w:rsidR="00F321DF" w:rsidRPr="00F321DF">
        <w:rPr>
          <w:rFonts w:ascii="Arial" w:hAnsi="Arial" w:cs="Arial"/>
        </w:rPr>
        <w:t>_________</w:t>
      </w:r>
      <w:r w:rsidRPr="00F321DF">
        <w:rPr>
          <w:rFonts w:ascii="Arial" w:hAnsi="Arial" w:cs="Arial"/>
        </w:rPr>
        <w:t xml:space="preserve"> </w:t>
      </w:r>
      <w:proofErr w:type="spellStart"/>
      <w:r w:rsidRPr="00F321DF">
        <w:rPr>
          <w:rFonts w:ascii="Arial" w:hAnsi="Arial" w:cs="Arial"/>
        </w:rPr>
        <w:t>de</w:t>
      </w:r>
      <w:proofErr w:type="spellEnd"/>
      <w:r w:rsidR="00F321DF" w:rsidRPr="00F321DF">
        <w:rPr>
          <w:rFonts w:ascii="Arial" w:hAnsi="Arial" w:cs="Arial"/>
        </w:rPr>
        <w:t>_____________</w:t>
      </w:r>
      <w:r w:rsidRPr="00F321DF">
        <w:rPr>
          <w:rFonts w:ascii="Arial" w:hAnsi="Arial" w:cs="Arial"/>
        </w:rPr>
        <w:t>.</w:t>
      </w:r>
    </w:p>
    <w:p w14:paraId="53869052" w14:textId="77777777" w:rsidR="007D3D66" w:rsidRPr="00F321DF" w:rsidRDefault="007D3D66">
      <w:pPr>
        <w:ind w:left="-840" w:firstLine="600"/>
        <w:jc w:val="right"/>
        <w:rPr>
          <w:rFonts w:ascii="Arial" w:hAnsi="Arial" w:cs="Arial"/>
        </w:rPr>
      </w:pPr>
    </w:p>
    <w:p w14:paraId="6C5B7340" w14:textId="77777777" w:rsidR="007D3D66" w:rsidRPr="00F321DF" w:rsidRDefault="007D3D66">
      <w:pPr>
        <w:rPr>
          <w:rFonts w:ascii="Arial" w:hAnsi="Arial" w:cs="Arial"/>
        </w:rPr>
      </w:pPr>
    </w:p>
    <w:p w14:paraId="0B6159CF" w14:textId="77777777" w:rsidR="007D3D66" w:rsidRPr="00F321DF" w:rsidRDefault="007D3D66">
      <w:pPr>
        <w:rPr>
          <w:rFonts w:ascii="Arial" w:hAnsi="Arial" w:cs="Arial"/>
        </w:rPr>
      </w:pPr>
    </w:p>
    <w:p w14:paraId="30BF21E8" w14:textId="77777777" w:rsidR="007D3D66" w:rsidRPr="00F321DF" w:rsidRDefault="007D3D66">
      <w:pPr>
        <w:rPr>
          <w:rFonts w:ascii="Arial" w:hAnsi="Arial" w:cs="Arial"/>
        </w:rPr>
      </w:pPr>
    </w:p>
    <w:p w14:paraId="2F84949A" w14:textId="77777777" w:rsidR="007D3D66" w:rsidRPr="00F321DF" w:rsidRDefault="007D3D66">
      <w:pPr>
        <w:rPr>
          <w:rFonts w:ascii="Arial" w:hAnsi="Arial" w:cs="Arial"/>
        </w:rPr>
      </w:pPr>
    </w:p>
    <w:p w14:paraId="0C45B130" w14:textId="77777777" w:rsidR="007D3D66" w:rsidRPr="00F321DF" w:rsidRDefault="00D06E22" w:rsidP="00F321DF">
      <w:pPr>
        <w:jc w:val="center"/>
        <w:rPr>
          <w:rFonts w:ascii="Arial" w:hAnsi="Arial" w:cs="Arial"/>
        </w:rPr>
      </w:pPr>
      <w:r w:rsidRPr="00F321DF">
        <w:rPr>
          <w:rFonts w:ascii="Arial" w:hAnsi="Arial" w:cs="Arial"/>
        </w:rPr>
        <w:t>________________________________________________</w:t>
      </w:r>
    </w:p>
    <w:p w14:paraId="04262860" w14:textId="22EDD94D" w:rsidR="00F321DF" w:rsidRPr="00F321DF" w:rsidRDefault="00F321DF" w:rsidP="00F321DF">
      <w:pPr>
        <w:jc w:val="center"/>
        <w:rPr>
          <w:rFonts w:ascii="Arial" w:hAnsi="Arial" w:cs="Arial"/>
          <w:b/>
        </w:rPr>
      </w:pPr>
      <w:r w:rsidRPr="00F321DF">
        <w:rPr>
          <w:rFonts w:ascii="Arial" w:hAnsi="Arial" w:cs="Arial"/>
        </w:rPr>
        <w:t>ASSINATURA DO RESPONSÁVEL</w:t>
      </w:r>
      <w:r>
        <w:rPr>
          <w:rFonts w:ascii="Arial" w:hAnsi="Arial" w:cs="Arial"/>
        </w:rPr>
        <w:t xml:space="preserve"> PELO ESPAÇO</w:t>
      </w:r>
    </w:p>
    <w:p w14:paraId="60B73AE7" w14:textId="77777777" w:rsidR="007D3D66" w:rsidRPr="00F321DF" w:rsidRDefault="007D3D66">
      <w:pPr>
        <w:jc w:val="center"/>
        <w:rPr>
          <w:rFonts w:ascii="Arial" w:hAnsi="Arial" w:cs="Arial"/>
          <w:b/>
          <w:i/>
        </w:rPr>
      </w:pPr>
    </w:p>
    <w:sectPr w:rsidR="007D3D66" w:rsidRPr="00F321D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4DBAC" w14:textId="77777777" w:rsidR="00D06E22" w:rsidRDefault="00D06E22">
      <w:r>
        <w:separator/>
      </w:r>
    </w:p>
  </w:endnote>
  <w:endnote w:type="continuationSeparator" w:id="0">
    <w:p w14:paraId="3EFB4BB3" w14:textId="77777777" w:rsidR="00D06E22" w:rsidRDefault="00D0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31A9" w14:textId="77777777" w:rsidR="007D3D66" w:rsidRDefault="00D06E22">
    <w:pPr>
      <w:pStyle w:val="Rodap"/>
      <w:pBdr>
        <w:bottom w:val="single" w:sz="8" w:space="1" w:color="000000"/>
      </w:pBdr>
      <w:jc w:val="center"/>
      <w:rPr>
        <w:rFonts w:ascii="Verdana" w:hAnsi="Verdana"/>
        <w:b/>
        <w:color w:val="000000"/>
        <w:sz w:val="20"/>
        <w:szCs w:val="18"/>
      </w:rPr>
    </w:pPr>
    <w:r>
      <w:rPr>
        <w:noProof/>
        <w:sz w:val="20"/>
        <w:szCs w:val="18"/>
        <w:lang w:eastAsia="pt-BR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5D4B840C" wp14:editId="35159721">
              <wp:simplePos x="0" y="0"/>
              <wp:positionH relativeFrom="column">
                <wp:posOffset>-218440</wp:posOffset>
              </wp:positionH>
              <wp:positionV relativeFrom="paragraph">
                <wp:posOffset>187325</wp:posOffset>
              </wp:positionV>
              <wp:extent cx="13970" cy="798830"/>
              <wp:effectExtent l="0" t="0" r="5080" b="127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685066" w14:textId="77777777" w:rsidR="007D3D66" w:rsidRDefault="007D3D6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B84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7.2pt;margin-top:14.75pt;width:1.1pt;height:62.9pt;z-index:-25165516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" stroked="f">
              <v:textbox inset="0,0,0,0">
                <w:txbxContent>
                  <w:p w14:paraId="58685066" w14:textId="77777777" w:rsidR="007D3D66" w:rsidRDefault="007D3D6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6ADCE33" w14:textId="77777777" w:rsidR="00F321DF" w:rsidRPr="00F321DF" w:rsidRDefault="00F321DF" w:rsidP="00F321DF">
    <w:pPr>
      <w:pStyle w:val="Rodap"/>
      <w:jc w:val="center"/>
      <w:rPr>
        <w:rFonts w:ascii="Arial" w:hAnsi="Arial" w:cs="Arial"/>
        <w:sz w:val="20"/>
        <w:szCs w:val="18"/>
      </w:rPr>
    </w:pPr>
    <w:r w:rsidRPr="00F321DF">
      <w:rPr>
        <w:rFonts w:ascii="Arial" w:hAnsi="Arial" w:cs="Arial"/>
        <w:sz w:val="20"/>
        <w:szCs w:val="18"/>
      </w:rPr>
      <w:t>Universidade do Estado do Pará (UEPA)</w:t>
    </w:r>
  </w:p>
  <w:p w14:paraId="14CC4C80" w14:textId="77777777" w:rsidR="00F321DF" w:rsidRPr="00F321DF" w:rsidRDefault="00F321DF" w:rsidP="00F321DF">
    <w:pPr>
      <w:pStyle w:val="Rodap"/>
      <w:jc w:val="center"/>
      <w:rPr>
        <w:rFonts w:ascii="Arial" w:hAnsi="Arial" w:cs="Arial"/>
        <w:sz w:val="20"/>
        <w:szCs w:val="18"/>
      </w:rPr>
    </w:pPr>
    <w:r w:rsidRPr="00F321DF">
      <w:rPr>
        <w:rFonts w:ascii="Arial" w:hAnsi="Arial" w:cs="Arial"/>
        <w:sz w:val="20"/>
        <w:szCs w:val="18"/>
      </w:rPr>
      <w:t>Pró-Reitoria de Extensão (PROEX)</w:t>
    </w:r>
  </w:p>
  <w:p w14:paraId="7C9F9965" w14:textId="77777777" w:rsidR="00F321DF" w:rsidRPr="00F321DF" w:rsidRDefault="00F321DF" w:rsidP="00F321DF">
    <w:pPr>
      <w:pStyle w:val="Rodap"/>
      <w:jc w:val="center"/>
      <w:rPr>
        <w:rFonts w:ascii="Arial" w:hAnsi="Arial" w:cs="Arial"/>
        <w:sz w:val="20"/>
        <w:szCs w:val="18"/>
      </w:rPr>
    </w:pPr>
    <w:r w:rsidRPr="00F321DF">
      <w:rPr>
        <w:rFonts w:ascii="Arial" w:hAnsi="Arial" w:cs="Arial"/>
        <w:sz w:val="20"/>
        <w:szCs w:val="18"/>
      </w:rPr>
      <w:t>Rua do Una, n° 156 – CEP: 66.113-200 – Telégrafo – Belém – PA</w:t>
    </w:r>
  </w:p>
  <w:p w14:paraId="11CCC229" w14:textId="77777777" w:rsidR="00F321DF" w:rsidRPr="00F321DF" w:rsidRDefault="00F321DF" w:rsidP="00F321DF">
    <w:pPr>
      <w:pStyle w:val="Rodap"/>
      <w:jc w:val="center"/>
      <w:rPr>
        <w:rFonts w:ascii="Arial" w:hAnsi="Arial" w:cs="Arial"/>
        <w:sz w:val="20"/>
        <w:szCs w:val="18"/>
      </w:rPr>
    </w:pPr>
    <w:r w:rsidRPr="00F321DF">
      <w:rPr>
        <w:rFonts w:ascii="Arial" w:hAnsi="Arial" w:cs="Arial"/>
        <w:sz w:val="20"/>
        <w:szCs w:val="18"/>
      </w:rPr>
      <w:t>(91) 3284 9579/ 3284 9562 / proex@uepa.br</w:t>
    </w:r>
  </w:p>
  <w:p w14:paraId="46C087B6" w14:textId="77777777" w:rsidR="007D3D66" w:rsidRPr="00F321DF" w:rsidRDefault="007D3D66" w:rsidP="00F321DF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2241" w14:textId="77777777" w:rsidR="00D06E22" w:rsidRDefault="00D06E22">
      <w:r>
        <w:separator/>
      </w:r>
    </w:p>
  </w:footnote>
  <w:footnote w:type="continuationSeparator" w:id="0">
    <w:p w14:paraId="30D2B86D" w14:textId="77777777" w:rsidR="00D06E22" w:rsidRDefault="00D0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BCE1" w14:textId="77777777" w:rsidR="007D3D66" w:rsidRDefault="00D06E22">
    <w:pPr>
      <w:pStyle w:val="Cabealho"/>
    </w:pPr>
    <w:r>
      <w:rPr>
        <w:lang w:eastAsia="pt-BR"/>
      </w:rPr>
      <w:pict w14:anchorId="0F662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625032" o:spid="_x0000_s2053" type="#_x0000_t75" style="position:absolute;margin-left:0;margin-top:0;width:425pt;height:283.35pt;z-index:-251653120;mso-position-horizontal:center;mso-position-horizontal-relative:margin;mso-position-vertical:center;mso-position-vertical-relative:margin;mso-width-relative:page;mso-height-relative:page" o:allowincell="f">
          <v:imagedata r:id="rId1" o:title="multiplicaco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7D43" w14:textId="77777777" w:rsidR="007D3D66" w:rsidRPr="00F321DF" w:rsidRDefault="00D06E22">
    <w:pPr>
      <w:pStyle w:val="Ttulo1"/>
      <w:rPr>
        <w:rFonts w:ascii="Arial" w:hAnsi="Arial" w:cs="Arial"/>
        <w:sz w:val="26"/>
        <w:szCs w:val="26"/>
      </w:rPr>
    </w:pPr>
    <w:r w:rsidRPr="00F321DF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58752" behindDoc="0" locked="0" layoutInCell="1" allowOverlap="1" wp14:anchorId="5DE46272" wp14:editId="1DA1A534">
          <wp:simplePos x="0" y="0"/>
          <wp:positionH relativeFrom="column">
            <wp:posOffset>2196465</wp:posOffset>
          </wp:positionH>
          <wp:positionV relativeFrom="paragraph">
            <wp:posOffset>-1905</wp:posOffset>
          </wp:positionV>
          <wp:extent cx="946785" cy="847725"/>
          <wp:effectExtent l="0" t="0" r="5715" b="9525"/>
          <wp:wrapNone/>
          <wp:docPr id="4" name="Imagem 4" descr="Brasão_UE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Brasão_UE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78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7D31AE" w14:textId="77777777" w:rsidR="007D3D66" w:rsidRDefault="007D3D66">
    <w:pPr>
      <w:pStyle w:val="Ttulo1"/>
      <w:rPr>
        <w:szCs w:val="24"/>
      </w:rPr>
    </w:pPr>
  </w:p>
  <w:p w14:paraId="3EE7BED9" w14:textId="77777777" w:rsidR="007D3D66" w:rsidRDefault="007D3D66">
    <w:pPr>
      <w:pStyle w:val="Ttulo1"/>
      <w:rPr>
        <w:szCs w:val="24"/>
      </w:rPr>
    </w:pPr>
  </w:p>
  <w:p w14:paraId="5B914E1E" w14:textId="77777777" w:rsidR="007D3D66" w:rsidRDefault="007D3D66">
    <w:pPr>
      <w:pStyle w:val="Ttulo1"/>
      <w:rPr>
        <w:szCs w:val="24"/>
      </w:rPr>
    </w:pPr>
  </w:p>
  <w:p w14:paraId="706EB315" w14:textId="77777777" w:rsidR="007D3D66" w:rsidRDefault="007D3D66">
    <w:pPr>
      <w:pStyle w:val="Ttulo1"/>
      <w:rPr>
        <w:szCs w:val="24"/>
      </w:rPr>
    </w:pPr>
  </w:p>
  <w:p w14:paraId="61D912D4" w14:textId="77777777" w:rsidR="007D3D66" w:rsidRPr="00F321DF" w:rsidRDefault="00D06E22" w:rsidP="00F321DF">
    <w:pPr>
      <w:pStyle w:val="Ttulo1"/>
      <w:rPr>
        <w:rFonts w:ascii="Arial" w:hAnsi="Arial" w:cs="Arial"/>
        <w:szCs w:val="24"/>
      </w:rPr>
    </w:pPr>
    <w:r w:rsidRPr="00F321DF">
      <w:rPr>
        <w:rFonts w:ascii="Arial" w:hAnsi="Arial" w:cs="Arial"/>
        <w:szCs w:val="24"/>
      </w:rPr>
      <w:t xml:space="preserve">GOVERNO DO </w:t>
    </w:r>
    <w:r w:rsidRPr="00F321DF">
      <w:rPr>
        <w:rFonts w:ascii="Arial" w:hAnsi="Arial" w:cs="Arial"/>
        <w:szCs w:val="24"/>
      </w:rPr>
      <w:t>ESTADO DO PARÁ</w:t>
    </w:r>
  </w:p>
  <w:p w14:paraId="5FB445ED" w14:textId="77777777" w:rsidR="007D3D66" w:rsidRPr="00F321DF" w:rsidRDefault="00D06E22" w:rsidP="00F321DF">
    <w:pPr>
      <w:pStyle w:val="Ttulo1"/>
      <w:rPr>
        <w:rFonts w:ascii="Arial" w:hAnsi="Arial" w:cs="Arial"/>
        <w:szCs w:val="24"/>
      </w:rPr>
    </w:pPr>
    <w:r w:rsidRPr="00F321DF">
      <w:rPr>
        <w:rFonts w:ascii="Arial" w:hAnsi="Arial" w:cs="Arial"/>
        <w:szCs w:val="24"/>
      </w:rPr>
      <w:t>UNIVERSIDADE DO ESTADO DO PARÁ</w:t>
    </w:r>
  </w:p>
  <w:p w14:paraId="21EB790E" w14:textId="77777777" w:rsidR="007D3D66" w:rsidRPr="00F321DF" w:rsidRDefault="00D06E22" w:rsidP="00F321DF">
    <w:pPr>
      <w:pStyle w:val="Ttulo1"/>
      <w:rPr>
        <w:rFonts w:ascii="Arial" w:hAnsi="Arial" w:cs="Arial"/>
        <w:szCs w:val="24"/>
        <w:lang w:val="pt-BR"/>
      </w:rPr>
    </w:pPr>
    <w:r w:rsidRPr="00F321DF">
      <w:rPr>
        <w:rFonts w:ascii="Arial" w:hAnsi="Arial" w:cs="Arial"/>
        <w:szCs w:val="24"/>
      </w:rPr>
      <w:t>PRÓ-REITORIA DE EXTENSÃO</w:t>
    </w:r>
  </w:p>
  <w:p w14:paraId="003CC00B" w14:textId="66A2BFDF" w:rsidR="00F321DF" w:rsidRPr="00F321DF" w:rsidRDefault="00F321DF" w:rsidP="00F321DF">
    <w:pPr>
      <w:jc w:val="center"/>
      <w:rPr>
        <w:rFonts w:ascii="Arial" w:hAnsi="Arial" w:cs="Arial"/>
        <w:b/>
      </w:rPr>
    </w:pPr>
    <w:r w:rsidRPr="00F321DF">
      <w:rPr>
        <w:rFonts w:ascii="Arial" w:hAnsi="Arial" w:cs="Arial"/>
        <w:b/>
      </w:rPr>
      <w:t>CÂMARA DE EXTENSÃO</w:t>
    </w:r>
  </w:p>
  <w:p w14:paraId="618FCD66" w14:textId="77777777" w:rsidR="007D3D66" w:rsidRDefault="007D3D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D40B" w14:textId="77777777" w:rsidR="007D3D66" w:rsidRDefault="00D06E22">
    <w:pPr>
      <w:pStyle w:val="Cabealho"/>
    </w:pPr>
    <w:r>
      <w:rPr>
        <w:lang w:eastAsia="pt-BR"/>
      </w:rPr>
      <w:pict w14:anchorId="18538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625031" o:spid="_x0000_s2052" type="#_x0000_t75" style="position:absolute;margin-left:0;margin-top:0;width:425pt;height:283.35pt;z-index:-251654144;mso-position-horizontal:center;mso-position-horizontal-relative:margin;mso-position-vertical:center;mso-position-vertical-relative:margin;mso-width-relative:page;mso-height-relative:page" o:allowincell="f">
          <v:imagedata r:id="rId1" o:title="multiplicaco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hdrShapeDefaults>
    <o:shapedefaults v:ext="edit" spidmax="205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B3"/>
    <w:rsid w:val="0000328D"/>
    <w:rsid w:val="000421C5"/>
    <w:rsid w:val="000513D7"/>
    <w:rsid w:val="00057179"/>
    <w:rsid w:val="00062E73"/>
    <w:rsid w:val="000E5F71"/>
    <w:rsid w:val="0010075A"/>
    <w:rsid w:val="0011371C"/>
    <w:rsid w:val="00150DAA"/>
    <w:rsid w:val="00167070"/>
    <w:rsid w:val="00192F9F"/>
    <w:rsid w:val="001F5612"/>
    <w:rsid w:val="002659CD"/>
    <w:rsid w:val="002A3801"/>
    <w:rsid w:val="00303F2D"/>
    <w:rsid w:val="00312B47"/>
    <w:rsid w:val="003234CA"/>
    <w:rsid w:val="00354EC2"/>
    <w:rsid w:val="00364EC1"/>
    <w:rsid w:val="003B0EE6"/>
    <w:rsid w:val="003C2095"/>
    <w:rsid w:val="003D0955"/>
    <w:rsid w:val="003E3921"/>
    <w:rsid w:val="003F2CA0"/>
    <w:rsid w:val="004076AF"/>
    <w:rsid w:val="004261B3"/>
    <w:rsid w:val="0045485E"/>
    <w:rsid w:val="004C2E7B"/>
    <w:rsid w:val="004D1DCC"/>
    <w:rsid w:val="004D531E"/>
    <w:rsid w:val="004E14CB"/>
    <w:rsid w:val="004F2738"/>
    <w:rsid w:val="00517008"/>
    <w:rsid w:val="005435E7"/>
    <w:rsid w:val="005D1061"/>
    <w:rsid w:val="0067324A"/>
    <w:rsid w:val="00696DBF"/>
    <w:rsid w:val="006A768E"/>
    <w:rsid w:val="0073118A"/>
    <w:rsid w:val="007375D2"/>
    <w:rsid w:val="00747462"/>
    <w:rsid w:val="00755208"/>
    <w:rsid w:val="00795899"/>
    <w:rsid w:val="007D3D66"/>
    <w:rsid w:val="007F66CD"/>
    <w:rsid w:val="00817879"/>
    <w:rsid w:val="0082108E"/>
    <w:rsid w:val="008215DA"/>
    <w:rsid w:val="008624F8"/>
    <w:rsid w:val="008810B8"/>
    <w:rsid w:val="008A2D17"/>
    <w:rsid w:val="008C257A"/>
    <w:rsid w:val="00946355"/>
    <w:rsid w:val="0096628B"/>
    <w:rsid w:val="0098537F"/>
    <w:rsid w:val="009A711B"/>
    <w:rsid w:val="00A03F28"/>
    <w:rsid w:val="00A75F4F"/>
    <w:rsid w:val="00A92F87"/>
    <w:rsid w:val="00B132DD"/>
    <w:rsid w:val="00B15FFA"/>
    <w:rsid w:val="00B321E9"/>
    <w:rsid w:val="00B42393"/>
    <w:rsid w:val="00B52C34"/>
    <w:rsid w:val="00B76420"/>
    <w:rsid w:val="00BE4069"/>
    <w:rsid w:val="00BF3C3F"/>
    <w:rsid w:val="00BF61D3"/>
    <w:rsid w:val="00C15485"/>
    <w:rsid w:val="00C302DB"/>
    <w:rsid w:val="00C32122"/>
    <w:rsid w:val="00C719E4"/>
    <w:rsid w:val="00CA54E1"/>
    <w:rsid w:val="00CD2D51"/>
    <w:rsid w:val="00D0191D"/>
    <w:rsid w:val="00D06E22"/>
    <w:rsid w:val="00D23008"/>
    <w:rsid w:val="00D44A13"/>
    <w:rsid w:val="00D4735C"/>
    <w:rsid w:val="00D613BC"/>
    <w:rsid w:val="00D93CB3"/>
    <w:rsid w:val="00DB16CF"/>
    <w:rsid w:val="00DF5379"/>
    <w:rsid w:val="00E01367"/>
    <w:rsid w:val="00E26AC0"/>
    <w:rsid w:val="00E27690"/>
    <w:rsid w:val="00E379C6"/>
    <w:rsid w:val="00EE13A5"/>
    <w:rsid w:val="00EF0403"/>
    <w:rsid w:val="00F12A05"/>
    <w:rsid w:val="00F321DF"/>
    <w:rsid w:val="00F9280D"/>
    <w:rsid w:val="00FA30B9"/>
    <w:rsid w:val="0B890AC8"/>
    <w:rsid w:val="0C0E0D2D"/>
    <w:rsid w:val="0E546173"/>
    <w:rsid w:val="1A451A73"/>
    <w:rsid w:val="24275D97"/>
    <w:rsid w:val="2DA907CB"/>
    <w:rsid w:val="442F093C"/>
    <w:rsid w:val="5DD12BFA"/>
    <w:rsid w:val="6BF37FA8"/>
    <w:rsid w:val="71D42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white">
      <v:fill color="white"/>
    </o:shapedefaults>
    <o:shapelayout v:ext="edit">
      <o:idmap v:ext="edit" data="1"/>
    </o:shapelayout>
  </w:shapeDefaults>
  <w:decimalSymbol w:val=","/>
  <w:listSeparator w:val=";"/>
  <w14:docId w14:val="7264C0E4"/>
  <w15:docId w15:val="{60A7C65E-0F8C-4CAC-8DAE-4BE146FB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Cs w:val="20"/>
      <w:lang w:val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sz w:val="24"/>
      <w:szCs w:val="20"/>
      <w:lang w:val="zh-CN"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47A949-C0CB-469C-8EFD-77BE9BE522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Ayres</dc:creator>
  <cp:lastModifiedBy>Pró-Reitoria de Extensão UEPA</cp:lastModifiedBy>
  <cp:revision>2</cp:revision>
  <cp:lastPrinted>2024-04-11T15:44:00Z</cp:lastPrinted>
  <dcterms:created xsi:type="dcterms:W3CDTF">2025-03-06T18:44:00Z</dcterms:created>
  <dcterms:modified xsi:type="dcterms:W3CDTF">2025-03-06T18:44:00Z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3687DD9EFAB346E3B1E85D1C3A9CD652_13</vt:lpwstr>
  </property>
</Properties>
</file>